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5FE51" w14:textId="596FFF95" w:rsidR="00B72217" w:rsidRPr="0000187C" w:rsidRDefault="001A744D" w:rsidP="00045951">
      <w:pPr>
        <w:tabs>
          <w:tab w:val="left" w:pos="1745"/>
        </w:tabs>
        <w:rPr>
          <w:b/>
          <w:sz w:val="22"/>
          <w:szCs w:val="22"/>
        </w:rPr>
      </w:pPr>
      <w:r w:rsidRPr="0000187C">
        <w:rPr>
          <w:b/>
          <w:sz w:val="22"/>
          <w:szCs w:val="22"/>
        </w:rPr>
        <w:t xml:space="preserve">Student Section </w:t>
      </w:r>
      <w:r w:rsidR="0000187C" w:rsidRPr="0000187C">
        <w:rPr>
          <w:b/>
          <w:sz w:val="22"/>
          <w:szCs w:val="22"/>
        </w:rPr>
        <w:t>Secretary</w:t>
      </w:r>
    </w:p>
    <w:p w14:paraId="54F9119F" w14:textId="3FCF4FF8" w:rsidR="00CF29E1" w:rsidRPr="0000187C" w:rsidRDefault="00CF29E1" w:rsidP="00045951">
      <w:pPr>
        <w:tabs>
          <w:tab w:val="left" w:pos="1745"/>
        </w:tabs>
        <w:rPr>
          <w:color w:val="F9C623"/>
        </w:rPr>
      </w:pPr>
    </w:p>
    <w:p w14:paraId="59B9C1AD" w14:textId="77777777" w:rsidR="0000187C" w:rsidRPr="0000187C" w:rsidRDefault="0000187C" w:rsidP="0000187C">
      <w:pPr>
        <w:pStyle w:val="NoSpacing"/>
        <w:rPr>
          <w:rFonts w:ascii="Myriad Pro" w:hAnsi="Myriad Pro"/>
        </w:rPr>
      </w:pPr>
      <w:r w:rsidRPr="0000187C">
        <w:rPr>
          <w:rFonts w:ascii="Myriad Pro" w:hAnsi="Myriad Pro"/>
          <w:b/>
          <w:bCs/>
          <w:bdr w:val="none" w:sz="0" w:space="0" w:color="auto" w:frame="1"/>
        </w:rPr>
        <w:t>Purpose:</w:t>
      </w:r>
      <w:r w:rsidRPr="0000187C">
        <w:rPr>
          <w:rFonts w:ascii="Myriad Pro" w:hAnsi="Myriad Pro"/>
        </w:rPr>
        <w:t> The student section secretary ensures the section delivers a quality member experience by maintaining the section’s historical records.</w:t>
      </w:r>
    </w:p>
    <w:p w14:paraId="4647FB10" w14:textId="77777777" w:rsidR="0000187C" w:rsidRPr="0000187C" w:rsidRDefault="0000187C" w:rsidP="0000187C">
      <w:pPr>
        <w:pStyle w:val="NoSpacing"/>
        <w:rPr>
          <w:rFonts w:ascii="Myriad Pro" w:hAnsi="Myriad Pro"/>
          <w:b/>
          <w:bCs/>
          <w:bdr w:val="none" w:sz="0" w:space="0" w:color="auto" w:frame="1"/>
        </w:rPr>
      </w:pPr>
    </w:p>
    <w:p w14:paraId="52778042" w14:textId="77777777" w:rsidR="0000187C" w:rsidRPr="0000187C" w:rsidRDefault="0000187C" w:rsidP="0000187C">
      <w:pPr>
        <w:pStyle w:val="NoSpacing"/>
        <w:rPr>
          <w:rFonts w:ascii="Myriad Pro" w:hAnsi="Myriad Pro"/>
        </w:rPr>
      </w:pPr>
      <w:r w:rsidRPr="0000187C">
        <w:rPr>
          <w:rFonts w:ascii="Myriad Pro" w:hAnsi="Myriad Pro"/>
          <w:b/>
          <w:bCs/>
          <w:bdr w:val="none" w:sz="0" w:space="0" w:color="auto" w:frame="1"/>
        </w:rPr>
        <w:t>Key Responsibilities:</w:t>
      </w:r>
    </w:p>
    <w:p w14:paraId="4D804FF3" w14:textId="77777777" w:rsidR="0000187C" w:rsidRPr="0000187C" w:rsidRDefault="0000187C" w:rsidP="0000187C">
      <w:pPr>
        <w:pStyle w:val="NoSpacing"/>
        <w:numPr>
          <w:ilvl w:val="0"/>
          <w:numId w:val="28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 xml:space="preserve">Maintain and retain all student section files, including minutes </w:t>
      </w:r>
    </w:p>
    <w:p w14:paraId="4E87ED4D" w14:textId="77777777" w:rsidR="0000187C" w:rsidRPr="0000187C" w:rsidRDefault="0000187C" w:rsidP="0000187C">
      <w:pPr>
        <w:pStyle w:val="NoSpacing"/>
        <w:numPr>
          <w:ilvl w:val="0"/>
          <w:numId w:val="28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>Ensure that members receive timely and effective notices of all student section meetings and functions</w:t>
      </w:r>
    </w:p>
    <w:p w14:paraId="4FA77C83" w14:textId="77777777" w:rsidR="0000187C" w:rsidRPr="0000187C" w:rsidRDefault="0000187C" w:rsidP="0000187C">
      <w:pPr>
        <w:pStyle w:val="NoSpacing"/>
        <w:numPr>
          <w:ilvl w:val="0"/>
          <w:numId w:val="28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>Attend student section general membership and executive committee meetings</w:t>
      </w:r>
    </w:p>
    <w:p w14:paraId="676089C0" w14:textId="77777777" w:rsidR="0000187C" w:rsidRPr="0000187C" w:rsidRDefault="0000187C" w:rsidP="0000187C">
      <w:pPr>
        <w:pStyle w:val="NoSpacing"/>
        <w:numPr>
          <w:ilvl w:val="0"/>
          <w:numId w:val="28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 xml:space="preserve">Record, distribute and file minutes of all student section and executive committee meetings to student members and faculty advisor </w:t>
      </w:r>
    </w:p>
    <w:p w14:paraId="7D91749F" w14:textId="77777777" w:rsidR="0000187C" w:rsidRPr="0000187C" w:rsidRDefault="0000187C" w:rsidP="0000187C">
      <w:pPr>
        <w:pStyle w:val="NoSpacing"/>
        <w:numPr>
          <w:ilvl w:val="0"/>
          <w:numId w:val="28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>Ensure consistent and appropriate messaging across student section communication channels (e.g., website, social media accounts, newsletter, other publications)</w:t>
      </w:r>
    </w:p>
    <w:p w14:paraId="5033EADA" w14:textId="77777777" w:rsidR="0000187C" w:rsidRPr="0000187C" w:rsidRDefault="0000187C" w:rsidP="0000187C">
      <w:pPr>
        <w:pStyle w:val="NoSpacing"/>
        <w:numPr>
          <w:ilvl w:val="0"/>
          <w:numId w:val="28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 xml:space="preserve">Maintain an updated membership roster to be submitted to ASSP as appropriate </w:t>
      </w:r>
    </w:p>
    <w:p w14:paraId="72C58708" w14:textId="77777777" w:rsidR="0000187C" w:rsidRPr="0000187C" w:rsidRDefault="0000187C" w:rsidP="0000187C">
      <w:pPr>
        <w:pStyle w:val="NoSpacing"/>
        <w:numPr>
          <w:ilvl w:val="0"/>
          <w:numId w:val="28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>Assist student section president in completing reports</w:t>
      </w:r>
    </w:p>
    <w:p w14:paraId="1EDA35F2" w14:textId="77777777" w:rsidR="0000187C" w:rsidRPr="0000187C" w:rsidRDefault="0000187C" w:rsidP="0000187C">
      <w:pPr>
        <w:pStyle w:val="NoSpacing"/>
        <w:rPr>
          <w:rFonts w:ascii="Myriad Pro" w:hAnsi="Myriad Pro"/>
        </w:rPr>
      </w:pPr>
    </w:p>
    <w:p w14:paraId="34543817" w14:textId="77777777" w:rsidR="0000187C" w:rsidRPr="0000187C" w:rsidRDefault="0000187C" w:rsidP="0000187C">
      <w:pPr>
        <w:pStyle w:val="NoSpacing"/>
        <w:rPr>
          <w:rFonts w:ascii="Myriad Pro" w:hAnsi="Myriad Pro"/>
        </w:rPr>
      </w:pPr>
      <w:r w:rsidRPr="0000187C">
        <w:rPr>
          <w:rFonts w:ascii="Myriad Pro" w:hAnsi="Myriad Pro"/>
          <w:b/>
          <w:bCs/>
          <w:bdr w:val="none" w:sz="0" w:space="0" w:color="auto" w:frame="1"/>
        </w:rPr>
        <w:t>Support:</w:t>
      </w:r>
    </w:p>
    <w:p w14:paraId="1DF8A685" w14:textId="77777777" w:rsidR="0000187C" w:rsidRPr="0000187C" w:rsidRDefault="0000187C" w:rsidP="0000187C">
      <w:pPr>
        <w:pStyle w:val="NoSpacing"/>
        <w:numPr>
          <w:ilvl w:val="0"/>
          <w:numId w:val="29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>Transition meeting with outgoing student section secretary</w:t>
      </w:r>
    </w:p>
    <w:p w14:paraId="6718FFD3" w14:textId="77777777" w:rsidR="0000187C" w:rsidRPr="0000187C" w:rsidRDefault="0000187C" w:rsidP="0000187C">
      <w:pPr>
        <w:pStyle w:val="NoSpacing"/>
        <w:numPr>
          <w:ilvl w:val="0"/>
          <w:numId w:val="29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 xml:space="preserve">Additional support available from student section president, faculty advisor and ASSP Student Services </w:t>
      </w:r>
    </w:p>
    <w:p w14:paraId="451B34BE" w14:textId="77777777" w:rsidR="0000187C" w:rsidRPr="0000187C" w:rsidRDefault="0000187C" w:rsidP="0000187C">
      <w:pPr>
        <w:pStyle w:val="NoSpacing"/>
        <w:rPr>
          <w:rFonts w:ascii="Myriad Pro" w:hAnsi="Myriad Pro"/>
        </w:rPr>
      </w:pPr>
    </w:p>
    <w:p w14:paraId="3FC336DD" w14:textId="77777777" w:rsidR="0000187C" w:rsidRPr="0000187C" w:rsidRDefault="0000187C" w:rsidP="0000187C">
      <w:pPr>
        <w:pStyle w:val="NoSpacing"/>
        <w:rPr>
          <w:rFonts w:ascii="Myriad Pro" w:hAnsi="Myriad Pro"/>
        </w:rPr>
      </w:pPr>
      <w:r w:rsidRPr="0000187C">
        <w:rPr>
          <w:rFonts w:ascii="Myriad Pro" w:hAnsi="Myriad Pro"/>
          <w:b/>
          <w:bCs/>
          <w:bdr w:val="none" w:sz="0" w:space="0" w:color="auto" w:frame="1"/>
        </w:rPr>
        <w:t>Benefits:</w:t>
      </w:r>
    </w:p>
    <w:p w14:paraId="3F1C8DF5" w14:textId="77777777" w:rsidR="0000187C" w:rsidRPr="0000187C" w:rsidRDefault="0000187C" w:rsidP="0000187C">
      <w:pPr>
        <w:pStyle w:val="NoSpacing"/>
        <w:numPr>
          <w:ilvl w:val="0"/>
          <w:numId w:val="30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>Opportunity to develop transferrable leadership, recordkeeping and communication skills</w:t>
      </w:r>
    </w:p>
    <w:p w14:paraId="457EC965" w14:textId="77777777" w:rsidR="0000187C" w:rsidRPr="0000187C" w:rsidRDefault="0000187C" w:rsidP="0000187C">
      <w:pPr>
        <w:pStyle w:val="NoSpacing"/>
        <w:rPr>
          <w:rFonts w:ascii="Myriad Pro" w:hAnsi="Myriad Pro"/>
          <w:b/>
          <w:bCs/>
          <w:bdr w:val="none" w:sz="0" w:space="0" w:color="auto" w:frame="1"/>
        </w:rPr>
      </w:pPr>
    </w:p>
    <w:p w14:paraId="2C00F5EB" w14:textId="77777777" w:rsidR="0000187C" w:rsidRPr="0000187C" w:rsidRDefault="0000187C" w:rsidP="0000187C">
      <w:pPr>
        <w:pStyle w:val="NoSpacing"/>
        <w:rPr>
          <w:rFonts w:ascii="Myriad Pro" w:hAnsi="Myriad Pro"/>
        </w:rPr>
      </w:pPr>
      <w:r w:rsidRPr="0000187C">
        <w:rPr>
          <w:rFonts w:ascii="Myriad Pro" w:hAnsi="Myriad Pro"/>
          <w:b/>
          <w:bCs/>
          <w:bdr w:val="none" w:sz="0" w:space="0" w:color="auto" w:frame="1"/>
        </w:rPr>
        <w:t>Time Commitment:</w:t>
      </w:r>
    </w:p>
    <w:p w14:paraId="3BE70420" w14:textId="77777777" w:rsidR="0000187C" w:rsidRPr="0000187C" w:rsidRDefault="0000187C" w:rsidP="0000187C">
      <w:pPr>
        <w:pStyle w:val="NoSpacing"/>
        <w:numPr>
          <w:ilvl w:val="0"/>
          <w:numId w:val="30"/>
        </w:numPr>
        <w:ind w:left="360"/>
        <w:rPr>
          <w:rFonts w:ascii="Myriad Pro" w:hAnsi="Myriad Pro"/>
        </w:rPr>
      </w:pPr>
      <w:r w:rsidRPr="0000187C">
        <w:rPr>
          <w:rFonts w:ascii="Myriad Pro" w:hAnsi="Myriad Pro"/>
        </w:rPr>
        <w:t>Term of office: Minimum 1 year, July 1 - June 30</w:t>
      </w:r>
    </w:p>
    <w:p w14:paraId="28960B9B" w14:textId="77777777" w:rsidR="0000187C" w:rsidRPr="0000187C" w:rsidRDefault="0000187C" w:rsidP="0000187C">
      <w:pPr>
        <w:pStyle w:val="NoSpacing"/>
        <w:numPr>
          <w:ilvl w:val="0"/>
          <w:numId w:val="30"/>
        </w:numPr>
        <w:ind w:left="360"/>
        <w:rPr>
          <w:rFonts w:ascii="Myriad Pro" w:hAnsi="Myriad Pro"/>
        </w:rPr>
      </w:pPr>
      <w:r w:rsidRPr="0000187C">
        <w:rPr>
          <w:rFonts w:ascii="Myriad Pro" w:hAnsi="Myriad Pro"/>
        </w:rPr>
        <w:t>Average hours per month: Up to 10 hours</w:t>
      </w:r>
    </w:p>
    <w:p w14:paraId="1F47F3D4" w14:textId="77777777" w:rsidR="0000187C" w:rsidRPr="0000187C" w:rsidRDefault="0000187C" w:rsidP="0000187C">
      <w:pPr>
        <w:pStyle w:val="NoSpacing"/>
        <w:rPr>
          <w:rFonts w:ascii="Myriad Pro" w:hAnsi="Myriad Pro"/>
          <w:b/>
          <w:bCs/>
          <w:bdr w:val="none" w:sz="0" w:space="0" w:color="auto" w:frame="1"/>
        </w:rPr>
      </w:pPr>
    </w:p>
    <w:p w14:paraId="2661E089" w14:textId="77777777" w:rsidR="0000187C" w:rsidRPr="0000187C" w:rsidRDefault="0000187C" w:rsidP="0000187C">
      <w:pPr>
        <w:pStyle w:val="NoSpacing"/>
        <w:rPr>
          <w:rFonts w:ascii="Myriad Pro" w:hAnsi="Myriad Pro"/>
        </w:rPr>
      </w:pPr>
      <w:r w:rsidRPr="0000187C">
        <w:rPr>
          <w:rFonts w:ascii="Myriad Pro" w:hAnsi="Myriad Pro"/>
          <w:b/>
          <w:bCs/>
          <w:bdr w:val="none" w:sz="0" w:space="0" w:color="auto" w:frame="1"/>
        </w:rPr>
        <w:t>Qualifications:</w:t>
      </w:r>
    </w:p>
    <w:p w14:paraId="13EFBD6A" w14:textId="77777777" w:rsidR="0000187C" w:rsidRPr="0000187C" w:rsidRDefault="0000187C" w:rsidP="0000187C">
      <w:pPr>
        <w:pStyle w:val="NoSpacing"/>
        <w:numPr>
          <w:ilvl w:val="0"/>
          <w:numId w:val="31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>Must be an ASSE student member in good standing</w:t>
      </w:r>
    </w:p>
    <w:p w14:paraId="6F425695" w14:textId="77777777" w:rsidR="0000187C" w:rsidRPr="0000187C" w:rsidRDefault="0000187C" w:rsidP="0000187C">
      <w:pPr>
        <w:pStyle w:val="NoSpacing"/>
        <w:numPr>
          <w:ilvl w:val="0"/>
          <w:numId w:val="31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>Have or be willing to develop an understanding of student section and ASSP structure</w:t>
      </w:r>
      <w:bookmarkStart w:id="0" w:name="_GoBack"/>
      <w:bookmarkEnd w:id="0"/>
      <w:r w:rsidRPr="0000187C">
        <w:rPr>
          <w:rFonts w:ascii="Myriad Pro" w:hAnsi="Myriad Pro"/>
        </w:rPr>
        <w:t xml:space="preserve"> and strategic direction</w:t>
      </w:r>
    </w:p>
    <w:p w14:paraId="5F00927B" w14:textId="77777777" w:rsidR="0000187C" w:rsidRPr="0000187C" w:rsidRDefault="0000187C" w:rsidP="0000187C">
      <w:pPr>
        <w:pStyle w:val="NoSpacing"/>
        <w:numPr>
          <w:ilvl w:val="0"/>
          <w:numId w:val="31"/>
        </w:numPr>
        <w:ind w:left="1440"/>
        <w:rPr>
          <w:rFonts w:ascii="Myriad Pro" w:hAnsi="Myriad Pro"/>
        </w:rPr>
      </w:pPr>
      <w:r w:rsidRPr="0000187C">
        <w:rPr>
          <w:rFonts w:ascii="Myriad Pro" w:hAnsi="Myriad Pro"/>
        </w:rPr>
        <w:t>Ability to work effectively in a team setting and communicate with diverse audiences</w:t>
      </w:r>
    </w:p>
    <w:p w14:paraId="3400585E" w14:textId="77777777" w:rsidR="0000187C" w:rsidRPr="0000187C" w:rsidRDefault="0000187C" w:rsidP="0000187C">
      <w:pPr>
        <w:pStyle w:val="NoSpacing"/>
        <w:rPr>
          <w:rFonts w:ascii="Myriad Pro" w:hAnsi="Myriad Pro"/>
          <w:b/>
          <w:bCs/>
          <w:bdr w:val="none" w:sz="0" w:space="0" w:color="auto" w:frame="1"/>
        </w:rPr>
      </w:pPr>
    </w:p>
    <w:p w14:paraId="0C4AE645" w14:textId="77777777" w:rsidR="0000187C" w:rsidRPr="0000187C" w:rsidRDefault="0000187C" w:rsidP="0000187C">
      <w:pPr>
        <w:pStyle w:val="NoSpacing"/>
        <w:rPr>
          <w:rFonts w:ascii="Myriad Pro" w:hAnsi="Myriad Pro"/>
        </w:rPr>
      </w:pPr>
      <w:r w:rsidRPr="0000187C">
        <w:rPr>
          <w:rFonts w:ascii="Myriad Pro" w:hAnsi="Myriad Pro"/>
          <w:b/>
          <w:bCs/>
          <w:bdr w:val="none" w:sz="0" w:space="0" w:color="auto" w:frame="1"/>
        </w:rPr>
        <w:t>Specific Duties:</w:t>
      </w:r>
    </w:p>
    <w:p w14:paraId="3070898F" w14:textId="77777777" w:rsidR="0000187C" w:rsidRPr="0000187C" w:rsidRDefault="0000187C" w:rsidP="0000187C">
      <w:pPr>
        <w:pStyle w:val="NoSpacing"/>
        <w:numPr>
          <w:ilvl w:val="0"/>
          <w:numId w:val="32"/>
        </w:numPr>
        <w:ind w:left="360"/>
        <w:rPr>
          <w:rFonts w:ascii="Myriad Pro" w:hAnsi="Myriad Pro"/>
        </w:rPr>
      </w:pPr>
      <w:r w:rsidRPr="0000187C">
        <w:rPr>
          <w:rFonts w:ascii="Myriad Pro" w:hAnsi="Myriad Pro"/>
        </w:rPr>
        <w:t xml:space="preserve">Maintain section meeting attendance records </w:t>
      </w:r>
    </w:p>
    <w:p w14:paraId="6859F808" w14:textId="77777777" w:rsidR="0000187C" w:rsidRPr="0000187C" w:rsidRDefault="0000187C" w:rsidP="0000187C">
      <w:pPr>
        <w:pStyle w:val="NoSpacing"/>
        <w:numPr>
          <w:ilvl w:val="0"/>
          <w:numId w:val="32"/>
        </w:numPr>
        <w:ind w:left="360"/>
        <w:rPr>
          <w:rFonts w:ascii="Myriad Pro" w:hAnsi="Myriad Pro"/>
        </w:rPr>
      </w:pPr>
      <w:r w:rsidRPr="0000187C">
        <w:rPr>
          <w:rFonts w:ascii="Myriad Pro" w:hAnsi="Myriad Pro"/>
        </w:rPr>
        <w:lastRenderedPageBreak/>
        <w:t>Retain custody of the student section charter and other official documents</w:t>
      </w:r>
    </w:p>
    <w:p w14:paraId="5E8D36E0" w14:textId="77777777" w:rsidR="0000187C" w:rsidRPr="0000187C" w:rsidRDefault="0000187C" w:rsidP="0000187C">
      <w:pPr>
        <w:pStyle w:val="NoSpacing"/>
        <w:numPr>
          <w:ilvl w:val="0"/>
          <w:numId w:val="32"/>
        </w:numPr>
        <w:ind w:left="360"/>
        <w:rPr>
          <w:rFonts w:ascii="Myriad Pro" w:hAnsi="Myriad Pro"/>
        </w:rPr>
      </w:pPr>
      <w:r w:rsidRPr="0000187C">
        <w:rPr>
          <w:rFonts w:ascii="Myriad Pro" w:hAnsi="Myriad Pro"/>
        </w:rPr>
        <w:t>Monitor all deadlines to ensure compliance with student section charter</w:t>
      </w:r>
    </w:p>
    <w:p w14:paraId="212EC9F8" w14:textId="2F5F60CC" w:rsidR="003C03A1" w:rsidRPr="0000187C" w:rsidRDefault="0000187C" w:rsidP="0000187C">
      <w:pPr>
        <w:pStyle w:val="NoSpacing"/>
        <w:numPr>
          <w:ilvl w:val="0"/>
          <w:numId w:val="32"/>
        </w:numPr>
        <w:ind w:left="360"/>
        <w:rPr>
          <w:rFonts w:ascii="Myriad Pro" w:hAnsi="Myriad Pro"/>
        </w:rPr>
      </w:pPr>
      <w:r w:rsidRPr="0000187C">
        <w:rPr>
          <w:rFonts w:ascii="Myriad Pro" w:hAnsi="Myriad Pro"/>
        </w:rPr>
        <w:t>Ensure orderly transition and transfer of duties and records to succeeding student section secretary</w:t>
      </w:r>
    </w:p>
    <w:sectPr w:rsidR="003C03A1" w:rsidRPr="0000187C" w:rsidSect="006C261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86E7" w14:textId="77777777" w:rsidR="00011CCB" w:rsidRDefault="00011CCB" w:rsidP="00FE20FE">
      <w:r>
        <w:separator/>
      </w:r>
    </w:p>
  </w:endnote>
  <w:endnote w:type="continuationSeparator" w:id="0">
    <w:p w14:paraId="53E844C7" w14:textId="77777777" w:rsidR="00011CCB" w:rsidRDefault="00011CCB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C754" w14:textId="77777777" w:rsidR="00011CCB" w:rsidRDefault="00011CCB" w:rsidP="00FE20FE">
      <w:r>
        <w:separator/>
      </w:r>
    </w:p>
  </w:footnote>
  <w:footnote w:type="continuationSeparator" w:id="0">
    <w:p w14:paraId="0459C73A" w14:textId="77777777" w:rsidR="00011CCB" w:rsidRDefault="00011CCB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4FE6"/>
    <w:multiLevelType w:val="hybridMultilevel"/>
    <w:tmpl w:val="E32C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320D2"/>
    <w:multiLevelType w:val="hybridMultilevel"/>
    <w:tmpl w:val="B3B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23B"/>
    <w:multiLevelType w:val="hybridMultilevel"/>
    <w:tmpl w:val="2DA2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2980"/>
    <w:multiLevelType w:val="hybridMultilevel"/>
    <w:tmpl w:val="AAA4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4C9F"/>
    <w:multiLevelType w:val="hybridMultilevel"/>
    <w:tmpl w:val="6618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33B4"/>
    <w:multiLevelType w:val="hybridMultilevel"/>
    <w:tmpl w:val="83CA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DBD"/>
    <w:multiLevelType w:val="hybridMultilevel"/>
    <w:tmpl w:val="9C5E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4CF5193"/>
    <w:multiLevelType w:val="hybridMultilevel"/>
    <w:tmpl w:val="8672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61D17"/>
    <w:multiLevelType w:val="hybridMultilevel"/>
    <w:tmpl w:val="69C2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7C57BCA"/>
    <w:multiLevelType w:val="hybridMultilevel"/>
    <w:tmpl w:val="985A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6562D"/>
    <w:multiLevelType w:val="hybridMultilevel"/>
    <w:tmpl w:val="6602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6527E"/>
    <w:multiLevelType w:val="hybridMultilevel"/>
    <w:tmpl w:val="C3F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43124"/>
    <w:multiLevelType w:val="hybridMultilevel"/>
    <w:tmpl w:val="0088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3D937EE9"/>
    <w:multiLevelType w:val="hybridMultilevel"/>
    <w:tmpl w:val="F4840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0C296C"/>
    <w:multiLevelType w:val="hybridMultilevel"/>
    <w:tmpl w:val="842A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716"/>
    <w:multiLevelType w:val="hybridMultilevel"/>
    <w:tmpl w:val="638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99805EA"/>
    <w:multiLevelType w:val="hybridMultilevel"/>
    <w:tmpl w:val="1E06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714"/>
    <w:multiLevelType w:val="hybridMultilevel"/>
    <w:tmpl w:val="69EC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D4AA1"/>
    <w:multiLevelType w:val="hybridMultilevel"/>
    <w:tmpl w:val="E1EE1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43733"/>
    <w:multiLevelType w:val="hybridMultilevel"/>
    <w:tmpl w:val="D72E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75FB1"/>
    <w:multiLevelType w:val="hybridMultilevel"/>
    <w:tmpl w:val="9E00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5713934"/>
    <w:multiLevelType w:val="hybridMultilevel"/>
    <w:tmpl w:val="7CDE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A28BE"/>
    <w:multiLevelType w:val="hybridMultilevel"/>
    <w:tmpl w:val="5F62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9" w15:restartNumberingAfterBreak="0">
    <w:nsid w:val="7AA850B5"/>
    <w:multiLevelType w:val="hybridMultilevel"/>
    <w:tmpl w:val="00D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64FE8"/>
    <w:multiLevelType w:val="hybridMultilevel"/>
    <w:tmpl w:val="5828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442A9"/>
    <w:multiLevelType w:val="hybridMultilevel"/>
    <w:tmpl w:val="00A4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28"/>
  </w:num>
  <w:num w:numId="5">
    <w:abstractNumId w:val="19"/>
  </w:num>
  <w:num w:numId="6">
    <w:abstractNumId w:val="10"/>
  </w:num>
  <w:num w:numId="7">
    <w:abstractNumId w:val="16"/>
  </w:num>
  <w:num w:numId="8">
    <w:abstractNumId w:val="20"/>
  </w:num>
  <w:num w:numId="9">
    <w:abstractNumId w:val="3"/>
  </w:num>
  <w:num w:numId="10">
    <w:abstractNumId w:val="29"/>
  </w:num>
  <w:num w:numId="11">
    <w:abstractNumId w:val="12"/>
  </w:num>
  <w:num w:numId="12">
    <w:abstractNumId w:val="18"/>
  </w:num>
  <w:num w:numId="13">
    <w:abstractNumId w:val="6"/>
  </w:num>
  <w:num w:numId="14">
    <w:abstractNumId w:val="5"/>
  </w:num>
  <w:num w:numId="15">
    <w:abstractNumId w:val="27"/>
  </w:num>
  <w:num w:numId="16">
    <w:abstractNumId w:val="21"/>
  </w:num>
  <w:num w:numId="17">
    <w:abstractNumId w:val="8"/>
  </w:num>
  <w:num w:numId="18">
    <w:abstractNumId w:val="1"/>
  </w:num>
  <w:num w:numId="19">
    <w:abstractNumId w:val="14"/>
  </w:num>
  <w:num w:numId="20">
    <w:abstractNumId w:val="4"/>
  </w:num>
  <w:num w:numId="21">
    <w:abstractNumId w:val="13"/>
  </w:num>
  <w:num w:numId="22">
    <w:abstractNumId w:val="26"/>
  </w:num>
  <w:num w:numId="23">
    <w:abstractNumId w:val="24"/>
  </w:num>
  <w:num w:numId="24">
    <w:abstractNumId w:val="0"/>
  </w:num>
  <w:num w:numId="25">
    <w:abstractNumId w:val="31"/>
  </w:num>
  <w:num w:numId="26">
    <w:abstractNumId w:val="9"/>
  </w:num>
  <w:num w:numId="27">
    <w:abstractNumId w:val="17"/>
  </w:num>
  <w:num w:numId="28">
    <w:abstractNumId w:val="23"/>
  </w:num>
  <w:num w:numId="29">
    <w:abstractNumId w:val="11"/>
  </w:num>
  <w:num w:numId="30">
    <w:abstractNumId w:val="22"/>
  </w:num>
  <w:num w:numId="31">
    <w:abstractNumId w:val="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0187C"/>
    <w:rsid w:val="00011CCB"/>
    <w:rsid w:val="00021E6D"/>
    <w:rsid w:val="00045951"/>
    <w:rsid w:val="00105767"/>
    <w:rsid w:val="0011141A"/>
    <w:rsid w:val="001A744D"/>
    <w:rsid w:val="001C0526"/>
    <w:rsid w:val="002D695A"/>
    <w:rsid w:val="003521BD"/>
    <w:rsid w:val="00367372"/>
    <w:rsid w:val="00370BAD"/>
    <w:rsid w:val="003C03A1"/>
    <w:rsid w:val="00415694"/>
    <w:rsid w:val="00451189"/>
    <w:rsid w:val="004748AF"/>
    <w:rsid w:val="004E3979"/>
    <w:rsid w:val="004F7D3C"/>
    <w:rsid w:val="00563A97"/>
    <w:rsid w:val="00612766"/>
    <w:rsid w:val="00617C96"/>
    <w:rsid w:val="00627C07"/>
    <w:rsid w:val="00635531"/>
    <w:rsid w:val="00646B40"/>
    <w:rsid w:val="006C2612"/>
    <w:rsid w:val="00710DE1"/>
    <w:rsid w:val="0075054F"/>
    <w:rsid w:val="00755630"/>
    <w:rsid w:val="00780DBC"/>
    <w:rsid w:val="00793A9D"/>
    <w:rsid w:val="007D2AD1"/>
    <w:rsid w:val="008359D8"/>
    <w:rsid w:val="00851C9D"/>
    <w:rsid w:val="00892C66"/>
    <w:rsid w:val="00986AEA"/>
    <w:rsid w:val="009C4AB6"/>
    <w:rsid w:val="00A62179"/>
    <w:rsid w:val="00A64617"/>
    <w:rsid w:val="00B03538"/>
    <w:rsid w:val="00B72217"/>
    <w:rsid w:val="00B77C9C"/>
    <w:rsid w:val="00BB5463"/>
    <w:rsid w:val="00C34E30"/>
    <w:rsid w:val="00CF29E1"/>
    <w:rsid w:val="00D050E5"/>
    <w:rsid w:val="00D94E62"/>
    <w:rsid w:val="00D96EF9"/>
    <w:rsid w:val="00DA2CB2"/>
    <w:rsid w:val="00DC6061"/>
    <w:rsid w:val="00DF6BFB"/>
    <w:rsid w:val="00E70880"/>
    <w:rsid w:val="00E81FD7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29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29E1"/>
    <w:pPr>
      <w:ind w:left="720"/>
      <w:contextualSpacing/>
    </w:pPr>
  </w:style>
  <w:style w:type="paragraph" w:styleId="NoSpacing">
    <w:name w:val="No Spacing"/>
    <w:uiPriority w:val="1"/>
    <w:qFormat/>
    <w:rsid w:val="0011141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1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41A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4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0DF0A3-EA07-4ACD-B503-045CBC5B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Arielle Semmel</cp:lastModifiedBy>
  <cp:revision>2</cp:revision>
  <cp:lastPrinted>2017-11-21T15:28:00Z</cp:lastPrinted>
  <dcterms:created xsi:type="dcterms:W3CDTF">2018-04-04T13:36:00Z</dcterms:created>
  <dcterms:modified xsi:type="dcterms:W3CDTF">2018-04-04T13:36:00Z</dcterms:modified>
</cp:coreProperties>
</file>